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55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45E55">
        <w:rPr>
          <w:rFonts w:ascii="Times New Roman" w:hAnsi="Times New Roman" w:cs="Times New Roman"/>
          <w:b/>
          <w:sz w:val="24"/>
          <w:szCs w:val="24"/>
        </w:rPr>
        <w:t>12 декабря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AE1F6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45E55">
        <w:rPr>
          <w:rFonts w:ascii="Times New Roman" w:hAnsi="Times New Roman" w:cs="Times New Roman"/>
          <w:b/>
          <w:sz w:val="24"/>
          <w:szCs w:val="24"/>
        </w:rPr>
        <w:t>13 декабря</w:t>
      </w:r>
      <w:r w:rsidR="00F45E55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AE1F63" w:rsidRDefault="0089431D" w:rsidP="00AE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AE1F6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AE1F63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AE1F63" w:rsidRDefault="00180794" w:rsidP="00AE1F63">
      <w:pPr>
        <w:pStyle w:val="ac"/>
        <w:spacing w:line="276" w:lineRule="auto"/>
        <w:rPr>
          <w:szCs w:val="24"/>
        </w:rPr>
      </w:pPr>
    </w:p>
    <w:p w:rsidR="0089431D" w:rsidRPr="00AE1F63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AE1F63">
        <w:rPr>
          <w:szCs w:val="24"/>
        </w:rPr>
        <w:t>В ГОЛОСОВАНИИ ПРИНЯЛИ УЧАСТИЕ: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697E" w:rsidRPr="006E0A2A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="00E04D5E" w:rsidRPr="006E0A2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6E0A2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AE1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42697E" w:rsidRPr="00C643C4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42697E" w:rsidRPr="00C643C4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«Континент»;</w:t>
      </w:r>
    </w:p>
    <w:p w:rsidR="006E0A2A" w:rsidRPr="00C10A08" w:rsidRDefault="00C10A08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</w:t>
      </w:r>
      <w:r w:rsidR="00BA30F0" w:rsidRPr="00C10A08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4269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C10A08" w:rsidRDefault="00186635" w:rsidP="006E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635" w:rsidRPr="00C10A08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(пять)</w:t>
      </w:r>
      <w:r w:rsidR="007962C1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C10A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AE1F63" w:rsidRDefault="00363607" w:rsidP="00AE1F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  <w:r w:rsidR="00476509">
        <w:rPr>
          <w:sz w:val="24"/>
          <w:szCs w:val="24"/>
        </w:rPr>
        <w:t>;</w:t>
      </w:r>
    </w:p>
    <w:p w:rsidR="00476509" w:rsidRDefault="00A872F1" w:rsidP="0047650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принятии нов</w:t>
      </w:r>
      <w:r w:rsidR="00C804F2" w:rsidRPr="00AE1F63">
        <w:rPr>
          <w:sz w:val="24"/>
          <w:szCs w:val="24"/>
        </w:rPr>
        <w:t>ых</w:t>
      </w:r>
      <w:r w:rsidRPr="00AE1F63">
        <w:rPr>
          <w:sz w:val="24"/>
          <w:szCs w:val="24"/>
        </w:rPr>
        <w:t xml:space="preserve"> член</w:t>
      </w:r>
      <w:r w:rsidR="00B1124F" w:rsidRPr="00AE1F63">
        <w:rPr>
          <w:sz w:val="24"/>
          <w:szCs w:val="24"/>
        </w:rPr>
        <w:t xml:space="preserve">ов в АСРО «ГС </w:t>
      </w:r>
      <w:r w:rsidR="00AE1F63" w:rsidRPr="00AE1F63">
        <w:rPr>
          <w:sz w:val="24"/>
          <w:szCs w:val="24"/>
        </w:rPr>
        <w:t>РМЭ»</w:t>
      </w:r>
      <w:r w:rsidR="00476509">
        <w:rPr>
          <w:sz w:val="24"/>
          <w:szCs w:val="24"/>
        </w:rPr>
        <w:t>;</w:t>
      </w:r>
    </w:p>
    <w:p w:rsidR="00F45E55" w:rsidRDefault="005634D5" w:rsidP="0047650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66787">
        <w:rPr>
          <w:sz w:val="24"/>
          <w:szCs w:val="24"/>
        </w:rPr>
        <w:t>О внесении изменений в реестр членов АСРО «ГС РМЭ»</w:t>
      </w:r>
      <w:r w:rsidR="00651DE9">
        <w:rPr>
          <w:sz w:val="24"/>
          <w:szCs w:val="24"/>
        </w:rPr>
        <w:t>;</w:t>
      </w:r>
      <w:r w:rsidR="00F45E55">
        <w:rPr>
          <w:sz w:val="24"/>
          <w:szCs w:val="24"/>
        </w:rPr>
        <w:t xml:space="preserve"> </w:t>
      </w:r>
    </w:p>
    <w:p w:rsidR="005E5724" w:rsidRDefault="00113632" w:rsidP="00CA291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13632">
        <w:rPr>
          <w:sz w:val="24"/>
          <w:szCs w:val="24"/>
        </w:rPr>
        <w:t xml:space="preserve">О </w:t>
      </w:r>
      <w:r w:rsidR="00032004">
        <w:rPr>
          <w:sz w:val="24"/>
          <w:szCs w:val="24"/>
        </w:rPr>
        <w:t>Д</w:t>
      </w:r>
      <w:r w:rsidR="00F45E55">
        <w:rPr>
          <w:sz w:val="24"/>
          <w:szCs w:val="24"/>
        </w:rPr>
        <w:t xml:space="preserve">исциплинарной комиссии </w:t>
      </w:r>
      <w:r w:rsidR="00F45E55" w:rsidRPr="00AE1F63">
        <w:rPr>
          <w:sz w:val="24"/>
          <w:szCs w:val="24"/>
        </w:rPr>
        <w:t>АСРО «ГС РМЭ»</w:t>
      </w:r>
      <w:r w:rsidR="00032004">
        <w:rPr>
          <w:sz w:val="24"/>
          <w:szCs w:val="24"/>
        </w:rPr>
        <w:t xml:space="preserve">. </w:t>
      </w:r>
    </w:p>
    <w:p w:rsidR="00113632" w:rsidRPr="00113632" w:rsidRDefault="00113632" w:rsidP="0011363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476509" w:rsidRPr="00AE1F63" w:rsidRDefault="00476509" w:rsidP="00476509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AE1F63">
        <w:rPr>
          <w:sz w:val="24"/>
          <w:szCs w:val="24"/>
        </w:rPr>
        <w:t>О</w:t>
      </w:r>
      <w:proofErr w:type="gramEnd"/>
      <w:r w:rsidR="004424AD" w:rsidRPr="00AE1F63">
        <w:rPr>
          <w:sz w:val="24"/>
          <w:szCs w:val="24"/>
        </w:rPr>
        <w:t xml:space="preserve">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3200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proofErr w:type="gram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p w:rsidR="00476509" w:rsidRPr="00AE1F63" w:rsidRDefault="00476509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42697E">
        <w:rPr>
          <w:rFonts w:ascii="Times New Roman" w:hAnsi="Times New Roman" w:cs="Times New Roman"/>
          <w:sz w:val="24"/>
          <w:szCs w:val="24"/>
        </w:rPr>
        <w:t>5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42697E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4D5E" w:rsidRDefault="00E04D5E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F1" w:rsidRDefault="00B15CB5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</w:t>
      </w:r>
      <w:proofErr w:type="gramStart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принятии нов</w:t>
      </w:r>
      <w:r w:rsidR="00C804F2" w:rsidRPr="00AE1F63">
        <w:rPr>
          <w:rFonts w:ascii="Times New Roman" w:hAnsi="Times New Roman" w:cs="Times New Roman"/>
          <w:sz w:val="24"/>
          <w:szCs w:val="24"/>
        </w:rPr>
        <w:t>ых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C804F2" w:rsidRPr="00AE1F63">
        <w:rPr>
          <w:rFonts w:ascii="Times New Roman" w:hAnsi="Times New Roman" w:cs="Times New Roman"/>
          <w:sz w:val="24"/>
          <w:szCs w:val="24"/>
        </w:rPr>
        <w:t>ов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</w:p>
    <w:p w:rsidR="00B15CB5" w:rsidRPr="00B15CB5" w:rsidRDefault="00B15CB5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04F2" w:rsidRPr="00AE1F63" w:rsidRDefault="00A872F1" w:rsidP="00AE1F6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AE1F63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A872F1" w:rsidRPr="00AE1F63" w:rsidRDefault="00C15F55" w:rsidP="00AE1F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2" w:name="_Hlk496693512"/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032004">
        <w:rPr>
          <w:sz w:val="24"/>
          <w:szCs w:val="24"/>
        </w:rPr>
        <w:t>11.12</w:t>
      </w:r>
      <w:r w:rsidRPr="00AE1F63">
        <w:rPr>
          <w:sz w:val="24"/>
          <w:szCs w:val="24"/>
        </w:rPr>
        <w:t>.2017 г. (протокол №6</w:t>
      </w:r>
      <w:r w:rsidR="00032004"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), </w:t>
      </w:r>
      <w:r w:rsidR="00A872F1" w:rsidRPr="00AE1F63">
        <w:rPr>
          <w:sz w:val="24"/>
          <w:szCs w:val="24"/>
        </w:rPr>
        <w:t xml:space="preserve">принять в члены АСРО «ГС РМЭ» </w:t>
      </w:r>
      <w:proofErr w:type="gramStart"/>
      <w:r w:rsidR="00A872F1" w:rsidRPr="00AE1F63">
        <w:rPr>
          <w:sz w:val="24"/>
          <w:szCs w:val="24"/>
        </w:rPr>
        <w:t>Общество  с</w:t>
      </w:r>
      <w:proofErr w:type="gramEnd"/>
      <w:r w:rsidR="00A872F1" w:rsidRPr="00AE1F63">
        <w:rPr>
          <w:sz w:val="24"/>
          <w:szCs w:val="24"/>
        </w:rPr>
        <w:t xml:space="preserve"> ограниченной ответственностью «</w:t>
      </w:r>
      <w:r w:rsidR="00032004">
        <w:rPr>
          <w:sz w:val="24"/>
          <w:szCs w:val="24"/>
        </w:rPr>
        <w:t>Э</w:t>
      </w:r>
      <w:r w:rsidR="00A833C6">
        <w:rPr>
          <w:sz w:val="24"/>
          <w:szCs w:val="24"/>
        </w:rPr>
        <w:t>РА</w:t>
      </w:r>
      <w:r w:rsidR="00A872F1" w:rsidRPr="00AE1F63">
        <w:rPr>
          <w:sz w:val="24"/>
          <w:szCs w:val="24"/>
        </w:rPr>
        <w:t>» (ООО «</w:t>
      </w:r>
      <w:r w:rsidR="00A833C6">
        <w:rPr>
          <w:sz w:val="24"/>
          <w:szCs w:val="24"/>
        </w:rPr>
        <w:t>ЭРА</w:t>
      </w:r>
      <w:r w:rsidR="003D4885" w:rsidRPr="00AE1F63">
        <w:rPr>
          <w:sz w:val="24"/>
          <w:szCs w:val="24"/>
        </w:rPr>
        <w:t xml:space="preserve">», </w:t>
      </w:r>
      <w:r w:rsidR="00C804F2" w:rsidRPr="00AE1F63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ОГРН </w:t>
      </w:r>
      <w:r w:rsidR="00A833C6">
        <w:rPr>
          <w:sz w:val="24"/>
          <w:szCs w:val="24"/>
        </w:rPr>
        <w:t>1021201850130</w:t>
      </w:r>
      <w:r w:rsidR="00A872F1" w:rsidRPr="00AE1F63">
        <w:rPr>
          <w:sz w:val="24"/>
          <w:szCs w:val="24"/>
        </w:rPr>
        <w:t>,</w:t>
      </w:r>
      <w:r w:rsidR="00404469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ИНН </w:t>
      </w:r>
      <w:r w:rsidR="00A833C6">
        <w:rPr>
          <w:sz w:val="24"/>
          <w:szCs w:val="24"/>
        </w:rPr>
        <w:t>1210000295</w:t>
      </w:r>
      <w:r w:rsidR="00A872F1" w:rsidRPr="00AE1F63">
        <w:rPr>
          <w:sz w:val="24"/>
          <w:szCs w:val="24"/>
        </w:rPr>
        <w:t xml:space="preserve">, место нахождения: </w:t>
      </w:r>
      <w:r w:rsidR="00A833C6">
        <w:rPr>
          <w:sz w:val="24"/>
          <w:szCs w:val="24"/>
        </w:rPr>
        <w:t>425250</w:t>
      </w:r>
      <w:r w:rsidR="00A872F1" w:rsidRPr="00AE1F63">
        <w:rPr>
          <w:sz w:val="24"/>
          <w:szCs w:val="24"/>
        </w:rPr>
        <w:t xml:space="preserve">, Республика Марий Эл, </w:t>
      </w:r>
      <w:r w:rsidR="00A833C6">
        <w:rPr>
          <w:sz w:val="24"/>
          <w:szCs w:val="24"/>
        </w:rPr>
        <w:t xml:space="preserve">Оршанский район, </w:t>
      </w:r>
      <w:proofErr w:type="spellStart"/>
      <w:r w:rsidR="00A833C6">
        <w:rPr>
          <w:sz w:val="24"/>
          <w:szCs w:val="24"/>
        </w:rPr>
        <w:t>пгт</w:t>
      </w:r>
      <w:proofErr w:type="spellEnd"/>
      <w:r w:rsidR="00A833C6">
        <w:rPr>
          <w:sz w:val="24"/>
          <w:szCs w:val="24"/>
        </w:rPr>
        <w:t xml:space="preserve">. Оршанка, ул. </w:t>
      </w:r>
      <w:proofErr w:type="spellStart"/>
      <w:r w:rsidR="00A833C6">
        <w:rPr>
          <w:sz w:val="24"/>
          <w:szCs w:val="24"/>
        </w:rPr>
        <w:t>Палантая</w:t>
      </w:r>
      <w:proofErr w:type="spellEnd"/>
      <w:r w:rsidR="00A833C6">
        <w:rPr>
          <w:sz w:val="24"/>
          <w:szCs w:val="24"/>
        </w:rPr>
        <w:t>, д. 25</w:t>
      </w:r>
      <w:r w:rsidR="00C804F2" w:rsidRPr="00AE1F63">
        <w:rPr>
          <w:sz w:val="24"/>
          <w:szCs w:val="24"/>
        </w:rPr>
        <w:t xml:space="preserve">). </w:t>
      </w:r>
    </w:p>
    <w:p w:rsidR="00A833C6" w:rsidRDefault="00F917C5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E1F63">
        <w:rPr>
          <w:sz w:val="24"/>
          <w:szCs w:val="24"/>
        </w:rPr>
        <w:t>ООО</w:t>
      </w:r>
      <w:r w:rsidR="00AE19E9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r w:rsidR="00A833C6">
        <w:rPr>
          <w:sz w:val="24"/>
          <w:szCs w:val="24"/>
        </w:rPr>
        <w:t>ЭРА</w:t>
      </w:r>
      <w:r w:rsidRPr="00AE1F63">
        <w:rPr>
          <w:sz w:val="24"/>
          <w:szCs w:val="24"/>
        </w:rPr>
        <w:t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</w:t>
      </w:r>
      <w:r w:rsidR="00A833C6">
        <w:rPr>
          <w:sz w:val="24"/>
          <w:szCs w:val="24"/>
        </w:rPr>
        <w:t>:</w:t>
      </w:r>
    </w:p>
    <w:p w:rsidR="00A833C6" w:rsidRDefault="00A833C6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917C5" w:rsidRPr="00AE1F63">
        <w:rPr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</w:t>
      </w:r>
      <w:r w:rsidR="00C15F55" w:rsidRPr="00AE1F63">
        <w:rPr>
          <w:sz w:val="24"/>
          <w:szCs w:val="24"/>
        </w:rPr>
        <w:t>пользования атомной энергии)</w:t>
      </w:r>
      <w:r>
        <w:rPr>
          <w:sz w:val="24"/>
          <w:szCs w:val="24"/>
        </w:rPr>
        <w:t xml:space="preserve">; </w:t>
      </w:r>
    </w:p>
    <w:p w:rsidR="00A833C6" w:rsidRDefault="00A833C6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CF58FD">
        <w:rPr>
          <w:color w:val="000000"/>
          <w:sz w:val="24"/>
          <w:szCs w:val="24"/>
          <w:shd w:val="clear" w:color="auto" w:fill="FFFFFF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F58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6189">
        <w:rPr>
          <w:sz w:val="24"/>
          <w:szCs w:val="24"/>
        </w:rPr>
        <w:t xml:space="preserve">                      </w:t>
      </w:r>
      <w:r w:rsidR="00AE19E9">
        <w:rPr>
          <w:sz w:val="24"/>
          <w:szCs w:val="24"/>
        </w:rPr>
        <w:t xml:space="preserve"> </w:t>
      </w:r>
    </w:p>
    <w:p w:rsidR="00C15F55" w:rsidRPr="00AE1F63" w:rsidRDefault="00AE19E9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17C5" w:rsidRPr="00AE1F63">
        <w:rPr>
          <w:sz w:val="24"/>
          <w:szCs w:val="24"/>
        </w:rPr>
        <w:t xml:space="preserve"> соответствии с представленным заявлением и внесенным взносом</w:t>
      </w:r>
      <w:r w:rsidR="00A833C6">
        <w:rPr>
          <w:sz w:val="24"/>
          <w:szCs w:val="24"/>
        </w:rPr>
        <w:t xml:space="preserve">                                                 </w:t>
      </w:r>
      <w:r w:rsidR="00F917C5" w:rsidRPr="00AE1F63">
        <w:rPr>
          <w:sz w:val="24"/>
          <w:szCs w:val="24"/>
        </w:rPr>
        <w:t xml:space="preserve"> в компенсационный фонд возмещения вреда </w:t>
      </w:r>
      <w:r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Pr="00AE19E9">
        <w:rPr>
          <w:sz w:val="24"/>
          <w:szCs w:val="24"/>
        </w:rPr>
        <w:t>руб</w:t>
      </w:r>
      <w:proofErr w:type="spellEnd"/>
      <w:r w:rsidRPr="00AE19E9">
        <w:rPr>
          <w:sz w:val="24"/>
          <w:szCs w:val="24"/>
        </w:rPr>
        <w:t>).</w:t>
      </w:r>
      <w:r w:rsidR="00F917C5" w:rsidRPr="00AE1F63">
        <w:rPr>
          <w:sz w:val="24"/>
          <w:szCs w:val="24"/>
        </w:rPr>
        <w:t xml:space="preserve">   </w:t>
      </w:r>
    </w:p>
    <w:bookmarkEnd w:id="2"/>
    <w:p w:rsidR="00476509" w:rsidRPr="00C10A08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2F1" w:rsidRPr="00AE1F63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42697E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42697E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A872F1" w:rsidRPr="00AE1F63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A872F1" w:rsidRPr="00C10A08" w:rsidRDefault="00A872F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4F2" w:rsidRPr="00AE1F63" w:rsidRDefault="00C804F2" w:rsidP="00AE1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3" w:name="_Hlk496693579"/>
      <w:r w:rsidRPr="00AE1F63">
        <w:rPr>
          <w:sz w:val="24"/>
          <w:szCs w:val="24"/>
        </w:rPr>
        <w:t>На основании решения Контрольной комиссии АСРО «ГС РМЭ</w:t>
      </w:r>
      <w:r w:rsidR="00B52008" w:rsidRPr="00AE1F63">
        <w:rPr>
          <w:sz w:val="24"/>
          <w:szCs w:val="24"/>
        </w:rPr>
        <w:t xml:space="preserve">» </w:t>
      </w:r>
      <w:r w:rsidR="00512268" w:rsidRPr="00AE1F63">
        <w:rPr>
          <w:sz w:val="24"/>
          <w:szCs w:val="24"/>
        </w:rPr>
        <w:t xml:space="preserve">от </w:t>
      </w:r>
      <w:r w:rsidR="00CA2913">
        <w:rPr>
          <w:sz w:val="24"/>
          <w:szCs w:val="24"/>
        </w:rPr>
        <w:t>11.12</w:t>
      </w:r>
      <w:r w:rsidR="00CA2913" w:rsidRPr="00AE1F63">
        <w:rPr>
          <w:sz w:val="24"/>
          <w:szCs w:val="24"/>
        </w:rPr>
        <w:t>.2017 г. (протокол №6</w:t>
      </w:r>
      <w:r w:rsidR="00CA2913">
        <w:rPr>
          <w:sz w:val="24"/>
          <w:szCs w:val="24"/>
        </w:rPr>
        <w:t>6</w:t>
      </w:r>
      <w:r w:rsidR="00CA2913" w:rsidRPr="00AE1F63">
        <w:rPr>
          <w:sz w:val="24"/>
          <w:szCs w:val="24"/>
        </w:rPr>
        <w:t>)</w:t>
      </w:r>
      <w:r w:rsidR="00512268" w:rsidRPr="00AE1F63">
        <w:rPr>
          <w:sz w:val="24"/>
          <w:szCs w:val="24"/>
        </w:rPr>
        <w:t xml:space="preserve">, </w:t>
      </w:r>
      <w:r w:rsidRPr="00AE1F63">
        <w:rPr>
          <w:sz w:val="24"/>
          <w:szCs w:val="24"/>
        </w:rPr>
        <w:t xml:space="preserve">принять в члены АСРО «ГС РМЭ» Общество </w:t>
      </w:r>
      <w:r w:rsidR="00F00FEA">
        <w:rPr>
          <w:sz w:val="24"/>
          <w:szCs w:val="24"/>
        </w:rPr>
        <w:t xml:space="preserve">с ограниченной ответственностью </w:t>
      </w:r>
      <w:r w:rsidRPr="00AE1F63">
        <w:rPr>
          <w:sz w:val="24"/>
          <w:szCs w:val="24"/>
        </w:rPr>
        <w:t>«</w:t>
      </w:r>
      <w:proofErr w:type="spellStart"/>
      <w:r w:rsidR="00CA2913">
        <w:rPr>
          <w:sz w:val="24"/>
          <w:szCs w:val="24"/>
        </w:rPr>
        <w:t>ЭлектроМонтаж</w:t>
      </w:r>
      <w:proofErr w:type="spellEnd"/>
      <w:r w:rsidR="00CA2913">
        <w:rPr>
          <w:sz w:val="24"/>
          <w:szCs w:val="24"/>
        </w:rPr>
        <w:t xml:space="preserve"> и Автоматика</w:t>
      </w:r>
      <w:r w:rsidR="00F00FEA">
        <w:rPr>
          <w:sz w:val="24"/>
          <w:szCs w:val="24"/>
        </w:rPr>
        <w:t xml:space="preserve">» </w:t>
      </w:r>
      <w:r w:rsidR="004C50D9" w:rsidRPr="00AE1F63">
        <w:rPr>
          <w:sz w:val="24"/>
          <w:szCs w:val="24"/>
        </w:rPr>
        <w:t>(ООО</w:t>
      </w:r>
      <w:r w:rsidR="00F00FEA">
        <w:rPr>
          <w:sz w:val="24"/>
          <w:szCs w:val="24"/>
        </w:rPr>
        <w:t xml:space="preserve"> </w:t>
      </w:r>
      <w:r w:rsidR="004C50D9" w:rsidRPr="00AE1F63">
        <w:rPr>
          <w:sz w:val="24"/>
          <w:szCs w:val="24"/>
        </w:rPr>
        <w:t>«</w:t>
      </w:r>
      <w:proofErr w:type="spellStart"/>
      <w:r w:rsidR="00CA2913">
        <w:rPr>
          <w:sz w:val="24"/>
          <w:szCs w:val="24"/>
        </w:rPr>
        <w:t>ЭлектроМонтаж</w:t>
      </w:r>
      <w:proofErr w:type="spellEnd"/>
      <w:r w:rsidR="00CA2913">
        <w:rPr>
          <w:sz w:val="24"/>
          <w:szCs w:val="24"/>
        </w:rPr>
        <w:t xml:space="preserve"> и Автоматика</w:t>
      </w:r>
      <w:proofErr w:type="gramStart"/>
      <w:r w:rsidRPr="00AE1F63">
        <w:rPr>
          <w:sz w:val="24"/>
          <w:szCs w:val="24"/>
        </w:rPr>
        <w:t xml:space="preserve">», </w:t>
      </w:r>
      <w:r w:rsidR="000F5B40">
        <w:rPr>
          <w:sz w:val="24"/>
          <w:szCs w:val="24"/>
        </w:rPr>
        <w:t xml:space="preserve">  </w:t>
      </w:r>
      <w:proofErr w:type="gramEnd"/>
      <w:r w:rsidR="000F5B40">
        <w:rPr>
          <w:sz w:val="24"/>
          <w:szCs w:val="24"/>
        </w:rPr>
        <w:t xml:space="preserve">                                         </w:t>
      </w:r>
      <w:r w:rsidRPr="00AE1F63">
        <w:rPr>
          <w:sz w:val="24"/>
          <w:szCs w:val="24"/>
        </w:rPr>
        <w:t xml:space="preserve">ОГРН </w:t>
      </w:r>
      <w:r w:rsidR="00CA2913">
        <w:rPr>
          <w:sz w:val="24"/>
          <w:szCs w:val="24"/>
        </w:rPr>
        <w:t>1161215053900</w:t>
      </w:r>
      <w:r w:rsidRPr="00AE1F63">
        <w:rPr>
          <w:sz w:val="24"/>
          <w:szCs w:val="24"/>
        </w:rPr>
        <w:t>,</w:t>
      </w:r>
      <w:r w:rsidR="0059615D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ИНН </w:t>
      </w:r>
      <w:r w:rsidR="00CA2913">
        <w:rPr>
          <w:sz w:val="24"/>
          <w:szCs w:val="24"/>
        </w:rPr>
        <w:t>1216025419</w:t>
      </w:r>
      <w:r w:rsidRPr="00AE1F63">
        <w:rPr>
          <w:sz w:val="24"/>
          <w:szCs w:val="24"/>
        </w:rPr>
        <w:t xml:space="preserve">, место нахождения: </w:t>
      </w:r>
      <w:r w:rsidR="00CA2913">
        <w:rPr>
          <w:sz w:val="24"/>
          <w:szCs w:val="24"/>
        </w:rPr>
        <w:t>425000</w:t>
      </w:r>
      <w:r w:rsidRPr="00AE1F63">
        <w:rPr>
          <w:sz w:val="24"/>
          <w:szCs w:val="24"/>
        </w:rPr>
        <w:t xml:space="preserve">, Республика Марий Эл, </w:t>
      </w:r>
      <w:r w:rsidR="00CA2913">
        <w:rPr>
          <w:sz w:val="24"/>
          <w:szCs w:val="24"/>
        </w:rPr>
        <w:t>г. Волжск, проезд Вокзальный, д. 4, офис 219</w:t>
      </w:r>
      <w:r w:rsidR="004C50D9" w:rsidRPr="00AE1F63">
        <w:rPr>
          <w:sz w:val="24"/>
          <w:szCs w:val="24"/>
        </w:rPr>
        <w:t xml:space="preserve">). </w:t>
      </w:r>
    </w:p>
    <w:bookmarkEnd w:id="3"/>
    <w:p w:rsidR="00E02B84" w:rsidRPr="00AE1F63" w:rsidRDefault="00E02B84" w:rsidP="00E02B84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E1F63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ЭлектроМонтаж</w:t>
      </w:r>
      <w:proofErr w:type="spellEnd"/>
      <w:r>
        <w:rPr>
          <w:sz w:val="24"/>
          <w:szCs w:val="24"/>
        </w:rPr>
        <w:t xml:space="preserve"> и Автоматика</w:t>
      </w:r>
      <w:r w:rsidRPr="00AE1F63">
        <w:rPr>
          <w:sz w:val="24"/>
          <w:szCs w:val="24"/>
        </w:rPr>
        <w:t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 в</w:t>
      </w:r>
      <w:r w:rsidRPr="00AE1F63">
        <w:rPr>
          <w:sz w:val="24"/>
          <w:szCs w:val="24"/>
        </w:rPr>
        <w:t xml:space="preserve"> соответствии с представленным заявлением и внесенным взносом </w:t>
      </w:r>
      <w:r>
        <w:rPr>
          <w:sz w:val="24"/>
          <w:szCs w:val="24"/>
        </w:rPr>
        <w:t xml:space="preserve">                                             </w:t>
      </w:r>
      <w:r w:rsidRPr="00AE1F63">
        <w:rPr>
          <w:sz w:val="24"/>
          <w:szCs w:val="24"/>
        </w:rPr>
        <w:t xml:space="preserve">в компенсационный фонд возмещения вреда </w:t>
      </w:r>
      <w:r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Pr="00AE19E9">
        <w:rPr>
          <w:sz w:val="24"/>
          <w:szCs w:val="24"/>
        </w:rPr>
        <w:t>руб</w:t>
      </w:r>
      <w:proofErr w:type="spellEnd"/>
      <w:r w:rsidRPr="00AE19E9">
        <w:rPr>
          <w:sz w:val="24"/>
          <w:szCs w:val="24"/>
        </w:rPr>
        <w:t>).</w:t>
      </w:r>
      <w:r w:rsidRPr="00AE1F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AE1F63">
        <w:rPr>
          <w:sz w:val="24"/>
          <w:szCs w:val="24"/>
        </w:rPr>
        <w:t xml:space="preserve"> </w:t>
      </w:r>
    </w:p>
    <w:p w:rsidR="00476509" w:rsidRPr="00C10A08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4F2" w:rsidRPr="00AE1F63" w:rsidRDefault="00C804F2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42697E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42697E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C804F2" w:rsidRDefault="00C804F2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CA2913" w:rsidRPr="00AE1F63" w:rsidRDefault="00CA2913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</w:p>
    <w:p w:rsidR="00CA2913" w:rsidRPr="00AE1F63" w:rsidRDefault="00CA2913" w:rsidP="00CA291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-142" w:firstLine="817"/>
        <w:rPr>
          <w:sz w:val="24"/>
          <w:szCs w:val="24"/>
        </w:rPr>
      </w:pPr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11.12</w:t>
      </w:r>
      <w:r w:rsidRPr="00AE1F63">
        <w:rPr>
          <w:sz w:val="24"/>
          <w:szCs w:val="24"/>
        </w:rPr>
        <w:t>.2017 г. (протокол №6</w:t>
      </w:r>
      <w:r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), принять в члены АСРО «ГС РМЭ» Общество </w:t>
      </w:r>
      <w:r>
        <w:rPr>
          <w:sz w:val="24"/>
          <w:szCs w:val="24"/>
        </w:rPr>
        <w:t xml:space="preserve">с ограниченной ответственностью </w:t>
      </w:r>
      <w:r w:rsidRPr="00AE1F6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СтройСпецМонтаж</w:t>
      </w:r>
      <w:proofErr w:type="spellEnd"/>
      <w:r>
        <w:rPr>
          <w:sz w:val="24"/>
          <w:szCs w:val="24"/>
        </w:rPr>
        <w:t xml:space="preserve">» </w:t>
      </w:r>
      <w:r w:rsidRPr="00AE1F63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СтройСпецМонтаж</w:t>
      </w:r>
      <w:proofErr w:type="spellEnd"/>
      <w:proofErr w:type="gramStart"/>
      <w:r w:rsidRPr="00AE1F6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AE1F63">
        <w:rPr>
          <w:sz w:val="24"/>
          <w:szCs w:val="24"/>
        </w:rPr>
        <w:t xml:space="preserve">ОГРН </w:t>
      </w:r>
      <w:r>
        <w:rPr>
          <w:sz w:val="24"/>
          <w:szCs w:val="24"/>
        </w:rPr>
        <w:t>1091690044335</w:t>
      </w:r>
      <w:r w:rsidRPr="00AE1F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ИНН </w:t>
      </w:r>
      <w:r>
        <w:rPr>
          <w:sz w:val="24"/>
          <w:szCs w:val="24"/>
        </w:rPr>
        <w:t>1655181198</w:t>
      </w:r>
      <w:r w:rsidRPr="00AE1F63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425000</w:t>
      </w:r>
      <w:r w:rsidRPr="00AE1F63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                 г. Волжск, ул. Йошкар-Олинское шоссе, д. 5, офис 13</w:t>
      </w:r>
      <w:r w:rsidRPr="00AE1F63">
        <w:rPr>
          <w:sz w:val="24"/>
          <w:szCs w:val="24"/>
        </w:rPr>
        <w:t xml:space="preserve">). </w:t>
      </w:r>
    </w:p>
    <w:p w:rsidR="00651DE9" w:rsidRPr="00AE1F63" w:rsidRDefault="00651DE9" w:rsidP="00651DE9">
      <w:pPr>
        <w:pStyle w:val="a3"/>
        <w:tabs>
          <w:tab w:val="left" w:pos="0"/>
        </w:tabs>
        <w:spacing w:line="276" w:lineRule="auto"/>
        <w:ind w:left="0" w:firstLine="1035"/>
        <w:rPr>
          <w:sz w:val="24"/>
          <w:szCs w:val="24"/>
        </w:rPr>
      </w:pPr>
      <w:r w:rsidRPr="00AE1F63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СтройСпецМонтаж</w:t>
      </w:r>
      <w:proofErr w:type="spellEnd"/>
      <w:r w:rsidRPr="00AE1F63"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</w:t>
      </w:r>
      <w:r w:rsidRPr="00AE1F63">
        <w:rPr>
          <w:sz w:val="24"/>
          <w:szCs w:val="24"/>
        </w:rPr>
        <w:lastRenderedPageBreak/>
        <w:t>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 в</w:t>
      </w:r>
      <w:r w:rsidRPr="00AE1F63">
        <w:rPr>
          <w:sz w:val="24"/>
          <w:szCs w:val="24"/>
        </w:rPr>
        <w:t xml:space="preserve"> соответствии с представленным заявлением и внесенным взносом </w:t>
      </w:r>
      <w:r>
        <w:rPr>
          <w:sz w:val="24"/>
          <w:szCs w:val="24"/>
        </w:rPr>
        <w:t xml:space="preserve">                                             </w:t>
      </w:r>
      <w:r w:rsidRPr="00AE1F63">
        <w:rPr>
          <w:sz w:val="24"/>
          <w:szCs w:val="24"/>
        </w:rPr>
        <w:t xml:space="preserve">в компенсационный фонд возмещения вреда </w:t>
      </w:r>
      <w:r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Pr="00AE19E9">
        <w:rPr>
          <w:sz w:val="24"/>
          <w:szCs w:val="24"/>
        </w:rPr>
        <w:t>руб</w:t>
      </w:r>
      <w:proofErr w:type="spellEnd"/>
      <w:r w:rsidRPr="00AE19E9">
        <w:rPr>
          <w:sz w:val="24"/>
          <w:szCs w:val="24"/>
        </w:rPr>
        <w:t>).</w:t>
      </w:r>
      <w:r w:rsidRPr="00AE1F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AE1F63">
        <w:rPr>
          <w:sz w:val="24"/>
          <w:szCs w:val="24"/>
        </w:rPr>
        <w:t xml:space="preserve"> </w:t>
      </w:r>
    </w:p>
    <w:p w:rsidR="00452490" w:rsidRDefault="00452490" w:rsidP="00CA29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913" w:rsidRPr="00AE1F63" w:rsidRDefault="00CA2913" w:rsidP="00CA29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42697E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голосов,  «Против» -   </w:t>
      </w:r>
      <w:r w:rsidR="0042697E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CA2913" w:rsidRDefault="00CA2913" w:rsidP="00CA291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650640" w:rsidRPr="00AE1F63" w:rsidRDefault="00650640" w:rsidP="00CA291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</w:p>
    <w:p w:rsidR="00CA2913" w:rsidRPr="00AE1F63" w:rsidRDefault="00CA2913" w:rsidP="00CA291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675"/>
        <w:rPr>
          <w:sz w:val="24"/>
          <w:szCs w:val="24"/>
        </w:rPr>
      </w:pPr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11.12</w:t>
      </w:r>
      <w:r w:rsidRPr="00AE1F63">
        <w:rPr>
          <w:sz w:val="24"/>
          <w:szCs w:val="24"/>
        </w:rPr>
        <w:t>.2017 г. (протокол №6</w:t>
      </w:r>
      <w:r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), принять в члены АСРО «ГС РМЭ» Общество </w:t>
      </w:r>
      <w:r>
        <w:rPr>
          <w:sz w:val="24"/>
          <w:szCs w:val="24"/>
        </w:rPr>
        <w:t xml:space="preserve">с ограниченной ответственностью </w:t>
      </w:r>
      <w:r w:rsidRPr="00AE1F63">
        <w:rPr>
          <w:sz w:val="24"/>
          <w:szCs w:val="24"/>
        </w:rPr>
        <w:t>«</w:t>
      </w:r>
      <w:r>
        <w:rPr>
          <w:sz w:val="24"/>
          <w:szCs w:val="24"/>
        </w:rPr>
        <w:t xml:space="preserve">ТЕХНИК» </w:t>
      </w:r>
      <w:r w:rsidRPr="00AE1F63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r>
        <w:rPr>
          <w:sz w:val="24"/>
          <w:szCs w:val="24"/>
        </w:rPr>
        <w:t>ТЕХНИК</w:t>
      </w:r>
      <w:proofErr w:type="gramStart"/>
      <w:r w:rsidRPr="00AE1F6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ОГРН</w:t>
      </w:r>
      <w:proofErr w:type="gramEnd"/>
      <w:r w:rsidRPr="00AE1F63">
        <w:rPr>
          <w:sz w:val="24"/>
          <w:szCs w:val="24"/>
        </w:rPr>
        <w:t xml:space="preserve"> </w:t>
      </w:r>
      <w:r>
        <w:rPr>
          <w:sz w:val="24"/>
          <w:szCs w:val="24"/>
        </w:rPr>
        <w:t>11312</w:t>
      </w:r>
      <w:r w:rsidR="005634D5">
        <w:rPr>
          <w:sz w:val="24"/>
          <w:szCs w:val="24"/>
        </w:rPr>
        <w:t>15006240</w:t>
      </w:r>
      <w:r w:rsidRPr="00AE1F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ИНН </w:t>
      </w:r>
      <w:r w:rsidR="005634D5">
        <w:rPr>
          <w:sz w:val="24"/>
          <w:szCs w:val="24"/>
        </w:rPr>
        <w:t>1215174961</w:t>
      </w:r>
      <w:r w:rsidRPr="00AE1F63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</w:t>
      </w:r>
      <w:r w:rsidR="005634D5">
        <w:rPr>
          <w:sz w:val="24"/>
          <w:szCs w:val="24"/>
        </w:rPr>
        <w:t>4</w:t>
      </w:r>
      <w:r>
        <w:rPr>
          <w:sz w:val="24"/>
          <w:szCs w:val="24"/>
        </w:rPr>
        <w:t>000</w:t>
      </w:r>
      <w:r w:rsidRPr="00AE1F63">
        <w:rPr>
          <w:sz w:val="24"/>
          <w:szCs w:val="24"/>
        </w:rPr>
        <w:t>, Республика Марий Эл</w:t>
      </w:r>
      <w:r w:rsidR="005634D5">
        <w:rPr>
          <w:sz w:val="24"/>
          <w:szCs w:val="24"/>
        </w:rPr>
        <w:t>, г. Йошкар-Ола, ул. Анциферова, д. 4Б</w:t>
      </w:r>
      <w:r w:rsidRPr="00AE1F63">
        <w:rPr>
          <w:sz w:val="24"/>
          <w:szCs w:val="24"/>
        </w:rPr>
        <w:t xml:space="preserve">). </w:t>
      </w:r>
    </w:p>
    <w:p w:rsidR="00CA2913" w:rsidRPr="00CA2913" w:rsidRDefault="00CA2913" w:rsidP="00CA2913">
      <w:pPr>
        <w:pStyle w:val="a3"/>
        <w:tabs>
          <w:tab w:val="left" w:pos="709"/>
          <w:tab w:val="left" w:pos="851"/>
        </w:tabs>
        <w:ind w:left="0" w:firstLine="675"/>
        <w:rPr>
          <w:sz w:val="24"/>
          <w:szCs w:val="24"/>
        </w:rPr>
      </w:pPr>
      <w:r w:rsidRPr="00CA2913">
        <w:rPr>
          <w:sz w:val="24"/>
          <w:szCs w:val="24"/>
        </w:rPr>
        <w:t>Решение о приеме в члены АСРО «ГС РМЭ» ООО «</w:t>
      </w:r>
      <w:r w:rsidR="005634D5">
        <w:rPr>
          <w:sz w:val="24"/>
          <w:szCs w:val="24"/>
        </w:rPr>
        <w:t>ТЕХНИК</w:t>
      </w:r>
      <w:r w:rsidRPr="00CA2913">
        <w:rPr>
          <w:sz w:val="24"/>
          <w:szCs w:val="24"/>
        </w:rPr>
        <w:t>» вступает</w:t>
      </w:r>
      <w:r>
        <w:rPr>
          <w:sz w:val="24"/>
          <w:szCs w:val="24"/>
        </w:rPr>
        <w:t xml:space="preserve">                        </w:t>
      </w:r>
      <w:r w:rsidRPr="00CA2913">
        <w:rPr>
          <w:sz w:val="24"/>
          <w:szCs w:val="24"/>
        </w:rPr>
        <w:t xml:space="preserve"> в силу со дня уплаты в полном объеме взнос</w:t>
      </w:r>
      <w:r w:rsidR="005634D5">
        <w:rPr>
          <w:sz w:val="24"/>
          <w:szCs w:val="24"/>
        </w:rPr>
        <w:t>ов</w:t>
      </w:r>
      <w:r w:rsidRPr="00CA2913">
        <w:rPr>
          <w:sz w:val="24"/>
          <w:szCs w:val="24"/>
        </w:rPr>
        <w:t xml:space="preserve"> в компенсационный фонд возмещения вреда</w:t>
      </w:r>
      <w:r w:rsidR="005634D5">
        <w:rPr>
          <w:sz w:val="24"/>
          <w:szCs w:val="24"/>
        </w:rPr>
        <w:t>, компенсационный фонд обеспечения договорных обязательств</w:t>
      </w:r>
      <w:r w:rsidRPr="00CA29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A2913">
        <w:rPr>
          <w:sz w:val="24"/>
          <w:szCs w:val="24"/>
        </w:rPr>
        <w:t xml:space="preserve">а также вступительного взноса. </w:t>
      </w:r>
      <w:r w:rsidR="005634D5">
        <w:rPr>
          <w:sz w:val="24"/>
          <w:szCs w:val="24"/>
        </w:rPr>
        <w:t xml:space="preserve"> </w:t>
      </w:r>
    </w:p>
    <w:p w:rsidR="00CA2913" w:rsidRPr="00C10A08" w:rsidRDefault="00CA2913" w:rsidP="00CA291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913" w:rsidRPr="00AE1F63" w:rsidRDefault="00CA2913" w:rsidP="00CA29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 </w:t>
      </w:r>
      <w:r w:rsidR="0042697E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42697E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CA2913" w:rsidRPr="00AE1F63" w:rsidRDefault="00CA2913" w:rsidP="00DA7E7E">
      <w:pPr>
        <w:pStyle w:val="a3"/>
        <w:tabs>
          <w:tab w:val="left" w:pos="709"/>
          <w:tab w:val="right" w:pos="9637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  <w:r w:rsidR="00DA7E7E">
        <w:rPr>
          <w:sz w:val="24"/>
          <w:szCs w:val="24"/>
        </w:rPr>
        <w:tab/>
      </w:r>
    </w:p>
    <w:p w:rsidR="00746BDC" w:rsidRPr="00B15CB5" w:rsidRDefault="00746BDC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36"/>
          <w:szCs w:val="36"/>
          <w:lang w:eastAsia="ru-RU"/>
        </w:rPr>
      </w:pPr>
    </w:p>
    <w:p w:rsidR="00A30555" w:rsidRPr="00166787" w:rsidRDefault="00A30555" w:rsidP="00A30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Pr="00A3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6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proofErr w:type="gramStart"/>
      <w:r w:rsidRPr="0016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667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6787">
        <w:rPr>
          <w:rFonts w:ascii="Times New Roman" w:hAnsi="Times New Roman" w:cs="Times New Roman"/>
          <w:sz w:val="24"/>
          <w:szCs w:val="24"/>
        </w:rPr>
        <w:t xml:space="preserve"> внесении изменений в реестр членов АСРО «ГС РМЭ»</w:t>
      </w:r>
      <w:r w:rsidR="00330110">
        <w:rPr>
          <w:rFonts w:ascii="Times New Roman" w:hAnsi="Times New Roman" w:cs="Times New Roman"/>
          <w:sz w:val="24"/>
          <w:szCs w:val="24"/>
        </w:rPr>
        <w:t>.</w:t>
      </w:r>
    </w:p>
    <w:p w:rsidR="00A30555" w:rsidRDefault="00A30555" w:rsidP="00A305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0555" w:rsidRPr="00166787" w:rsidRDefault="00A30555" w:rsidP="00A30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1667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6787">
        <w:rPr>
          <w:rFonts w:ascii="Times New Roman" w:hAnsi="Times New Roman" w:cs="Times New Roman"/>
          <w:sz w:val="24"/>
          <w:szCs w:val="24"/>
        </w:rPr>
        <w:tab/>
      </w:r>
    </w:p>
    <w:p w:rsidR="000C0EA5" w:rsidRPr="000C0EA5" w:rsidRDefault="00684783" w:rsidP="000C0EA5">
      <w:pPr>
        <w:pStyle w:val="a3"/>
        <w:numPr>
          <w:ilvl w:val="0"/>
          <w:numId w:val="10"/>
        </w:numPr>
        <w:tabs>
          <w:tab w:val="left" w:pos="993"/>
        </w:tabs>
        <w:ind w:left="0" w:firstLine="705"/>
        <w:rPr>
          <w:sz w:val="24"/>
          <w:szCs w:val="24"/>
        </w:rPr>
      </w:pPr>
      <w:bookmarkStart w:id="4" w:name="_Hlk487542782"/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11.12</w:t>
      </w:r>
      <w:r w:rsidRPr="00AE1F63">
        <w:rPr>
          <w:sz w:val="24"/>
          <w:szCs w:val="24"/>
        </w:rPr>
        <w:t>.2017 г. (протокол №6</w:t>
      </w:r>
      <w:r>
        <w:rPr>
          <w:sz w:val="24"/>
          <w:szCs w:val="24"/>
        </w:rPr>
        <w:t>6</w:t>
      </w:r>
      <w:r w:rsidRPr="00AE1F63">
        <w:rPr>
          <w:sz w:val="24"/>
          <w:szCs w:val="24"/>
        </w:rPr>
        <w:t>)</w:t>
      </w:r>
      <w:r w:rsidR="000C0EA5" w:rsidRPr="000C0EA5">
        <w:rPr>
          <w:sz w:val="24"/>
          <w:szCs w:val="24"/>
        </w:rPr>
        <w:t>, внести изменения</w:t>
      </w:r>
      <w:r w:rsidR="000C0EA5" w:rsidRPr="000C0EA5">
        <w:rPr>
          <w:color w:val="333333"/>
          <w:sz w:val="24"/>
          <w:szCs w:val="24"/>
        </w:rPr>
        <w:t xml:space="preserve"> в реестр членов </w:t>
      </w:r>
      <w:r w:rsidR="000C0EA5" w:rsidRPr="000C0EA5">
        <w:rPr>
          <w:sz w:val="24"/>
          <w:szCs w:val="24"/>
        </w:rPr>
        <w:t>АСРО «ГС РМЭ»</w:t>
      </w:r>
      <w:r w:rsidR="000C0EA5" w:rsidRPr="000C0EA5">
        <w:rPr>
          <w:color w:val="333333"/>
          <w:sz w:val="24"/>
          <w:szCs w:val="24"/>
        </w:rPr>
        <w:t xml:space="preserve"> и </w:t>
      </w:r>
      <w:r w:rsidR="000C0EA5" w:rsidRPr="000C0EA5">
        <w:rPr>
          <w:sz w:val="24"/>
          <w:szCs w:val="24"/>
        </w:rPr>
        <w:t>наделить правом</w:t>
      </w:r>
      <w:r w:rsidR="000C0EA5" w:rsidRPr="000C0EA5">
        <w:rPr>
          <w:color w:val="333333"/>
          <w:sz w:val="24"/>
          <w:szCs w:val="24"/>
        </w:rPr>
        <w:t xml:space="preserve"> Общество с ограниченной ответственностью «</w:t>
      </w:r>
      <w:r>
        <w:rPr>
          <w:color w:val="333333"/>
          <w:sz w:val="24"/>
          <w:szCs w:val="24"/>
        </w:rPr>
        <w:t xml:space="preserve">Производственно-коммерческое предприятие </w:t>
      </w:r>
      <w:r w:rsidR="00A066C1">
        <w:rPr>
          <w:color w:val="333333"/>
          <w:sz w:val="24"/>
          <w:szCs w:val="24"/>
        </w:rPr>
        <w:t>ЭНЕРГОПОЛИС</w:t>
      </w:r>
      <w:r w:rsidR="000C0EA5" w:rsidRPr="000C0EA5">
        <w:rPr>
          <w:color w:val="333333"/>
          <w:sz w:val="24"/>
          <w:szCs w:val="24"/>
        </w:rPr>
        <w:t>» (ООО «</w:t>
      </w:r>
      <w:r w:rsidR="00A066C1">
        <w:rPr>
          <w:color w:val="333333"/>
          <w:sz w:val="24"/>
          <w:szCs w:val="24"/>
        </w:rPr>
        <w:t>ПКП ЭНЕРГОПОЛИС</w:t>
      </w:r>
      <w:r w:rsidR="000C0EA5" w:rsidRPr="000C0EA5">
        <w:rPr>
          <w:color w:val="333333"/>
          <w:sz w:val="24"/>
          <w:szCs w:val="24"/>
        </w:rPr>
        <w:t xml:space="preserve">», </w:t>
      </w:r>
      <w:r w:rsidR="000C0EA5" w:rsidRPr="000C0EA5">
        <w:rPr>
          <w:sz w:val="24"/>
          <w:szCs w:val="24"/>
        </w:rPr>
        <w:t xml:space="preserve">ОГРН </w:t>
      </w:r>
      <w:r w:rsidR="00A066C1">
        <w:rPr>
          <w:sz w:val="24"/>
          <w:szCs w:val="24"/>
        </w:rPr>
        <w:t>1021202250409</w:t>
      </w:r>
      <w:r w:rsidR="000C0EA5" w:rsidRPr="000C0EA5">
        <w:rPr>
          <w:sz w:val="24"/>
          <w:szCs w:val="24"/>
        </w:rPr>
        <w:t xml:space="preserve">,  ИНН </w:t>
      </w:r>
      <w:r w:rsidR="00A066C1">
        <w:rPr>
          <w:sz w:val="24"/>
          <w:szCs w:val="24"/>
        </w:rPr>
        <w:t>1201003483</w:t>
      </w:r>
      <w:r w:rsidR="000C0EA5" w:rsidRPr="000C0EA5">
        <w:rPr>
          <w:sz w:val="24"/>
          <w:szCs w:val="24"/>
        </w:rPr>
        <w:t xml:space="preserve">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Установить 1 уровень ответственности (предельный размер обязательств не превышает 60 млн. руб.), согласно поданного заявления.                                   </w:t>
      </w:r>
    </w:p>
    <w:bookmarkEnd w:id="4"/>
    <w:p w:rsidR="000C0EA5" w:rsidRPr="00841A37" w:rsidRDefault="000C0EA5" w:rsidP="000C0EA5">
      <w:pPr>
        <w:pStyle w:val="a3"/>
        <w:spacing w:line="276" w:lineRule="auto"/>
        <w:ind w:left="0" w:firstLine="705"/>
        <w:rPr>
          <w:sz w:val="24"/>
          <w:szCs w:val="24"/>
        </w:rPr>
      </w:pPr>
    </w:p>
    <w:p w:rsidR="000C0EA5" w:rsidRPr="00841A37" w:rsidRDefault="000C0EA5" w:rsidP="000C0EA5">
      <w:pPr>
        <w:pStyle w:val="a3"/>
        <w:spacing w:line="276" w:lineRule="auto"/>
        <w:ind w:left="0" w:firstLine="705"/>
        <w:rPr>
          <w:sz w:val="24"/>
          <w:szCs w:val="24"/>
        </w:rPr>
      </w:pPr>
      <w:r w:rsidRPr="00841A37">
        <w:rPr>
          <w:sz w:val="24"/>
          <w:szCs w:val="24"/>
        </w:rPr>
        <w:t>ГОЛОСОВАЛИ: «</w:t>
      </w:r>
      <w:proofErr w:type="gramStart"/>
      <w:r w:rsidRPr="00841A37">
        <w:rPr>
          <w:sz w:val="24"/>
          <w:szCs w:val="24"/>
        </w:rPr>
        <w:t>За»  -</w:t>
      </w:r>
      <w:proofErr w:type="gramEnd"/>
      <w:r w:rsidRPr="00841A37">
        <w:rPr>
          <w:sz w:val="24"/>
          <w:szCs w:val="24"/>
        </w:rPr>
        <w:t xml:space="preserve">   </w:t>
      </w:r>
      <w:r w:rsidR="0042697E">
        <w:rPr>
          <w:sz w:val="24"/>
          <w:szCs w:val="24"/>
        </w:rPr>
        <w:t>5</w:t>
      </w:r>
      <w:r w:rsidRPr="00841A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голосов,  «Против» -    </w:t>
      </w:r>
      <w:r w:rsidR="0042697E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841A37">
        <w:rPr>
          <w:sz w:val="24"/>
          <w:szCs w:val="24"/>
        </w:rPr>
        <w:t xml:space="preserve">  голосов.</w:t>
      </w:r>
    </w:p>
    <w:p w:rsidR="000C0EA5" w:rsidRPr="00841A37" w:rsidRDefault="000C0EA5" w:rsidP="000C0EA5">
      <w:pPr>
        <w:pStyle w:val="a3"/>
        <w:spacing w:line="276" w:lineRule="auto"/>
        <w:ind w:left="0" w:firstLine="705"/>
        <w:rPr>
          <w:sz w:val="24"/>
          <w:szCs w:val="24"/>
        </w:rPr>
      </w:pPr>
      <w:r w:rsidRPr="00841A37">
        <w:rPr>
          <w:sz w:val="24"/>
          <w:szCs w:val="24"/>
        </w:rPr>
        <w:t>Решение принято единогласно.</w:t>
      </w:r>
    </w:p>
    <w:p w:rsidR="000C0EA5" w:rsidRDefault="000C0EA5" w:rsidP="000C0EA5">
      <w:pPr>
        <w:pStyle w:val="a3"/>
        <w:tabs>
          <w:tab w:val="left" w:pos="284"/>
        </w:tabs>
        <w:spacing w:line="276" w:lineRule="auto"/>
        <w:ind w:left="1065" w:firstLine="0"/>
        <w:rPr>
          <w:sz w:val="24"/>
          <w:szCs w:val="24"/>
        </w:rPr>
      </w:pPr>
    </w:p>
    <w:p w:rsidR="00560C4D" w:rsidRPr="00166787" w:rsidRDefault="00560C4D" w:rsidP="000C0EA5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line="276" w:lineRule="auto"/>
        <w:ind w:left="0" w:firstLine="705"/>
        <w:rPr>
          <w:sz w:val="24"/>
          <w:szCs w:val="24"/>
        </w:rPr>
      </w:pPr>
      <w:bookmarkStart w:id="5" w:name="_Hlk500839866"/>
      <w:r w:rsidRPr="00166787">
        <w:rPr>
          <w:sz w:val="24"/>
          <w:szCs w:val="24"/>
        </w:rPr>
        <w:t>На основании поданного уведомления исх.№</w:t>
      </w:r>
      <w:r>
        <w:rPr>
          <w:sz w:val="24"/>
          <w:szCs w:val="24"/>
        </w:rPr>
        <w:t>308</w:t>
      </w:r>
      <w:r w:rsidRPr="00166787">
        <w:rPr>
          <w:sz w:val="24"/>
          <w:szCs w:val="24"/>
        </w:rPr>
        <w:t xml:space="preserve"> от </w:t>
      </w:r>
      <w:r>
        <w:rPr>
          <w:sz w:val="24"/>
          <w:szCs w:val="24"/>
        </w:rPr>
        <w:t>07.12.2017 г.</w:t>
      </w:r>
      <w:r w:rsidRPr="00166787">
        <w:rPr>
          <w:sz w:val="24"/>
          <w:szCs w:val="24"/>
        </w:rPr>
        <w:t xml:space="preserve"> о присоединении ООО «</w:t>
      </w:r>
      <w:proofErr w:type="spellStart"/>
      <w:r w:rsidRPr="00166787">
        <w:rPr>
          <w:sz w:val="24"/>
          <w:szCs w:val="24"/>
        </w:rPr>
        <w:t>Интерстрой</w:t>
      </w:r>
      <w:proofErr w:type="spellEnd"/>
      <w:r w:rsidRPr="00166787">
        <w:rPr>
          <w:sz w:val="24"/>
          <w:szCs w:val="24"/>
        </w:rPr>
        <w:t xml:space="preserve">» (ОГРН 1061215080046) к ООО «Строй Град» (ОГРН 1021200773450) </w:t>
      </w:r>
      <w:r>
        <w:rPr>
          <w:sz w:val="24"/>
          <w:szCs w:val="24"/>
        </w:rPr>
        <w:t xml:space="preserve">                      </w:t>
      </w:r>
      <w:r w:rsidRPr="00166787">
        <w:rPr>
          <w:sz w:val="24"/>
          <w:szCs w:val="24"/>
        </w:rPr>
        <w:t>и в соответствии с правопреемством при реорганизации юридического лица в форме присоединения к другому юридическому лицу, при котором на основании п.2 ст. 58 Гражданского кодекса РФ к последнему переходят права и обязанности присоединенного юридического лица:</w:t>
      </w:r>
    </w:p>
    <w:p w:rsidR="00560C4D" w:rsidRDefault="000C0EA5" w:rsidP="000C0EA5">
      <w:pPr>
        <w:pStyle w:val="a3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60C4D">
        <w:rPr>
          <w:sz w:val="24"/>
          <w:szCs w:val="24"/>
        </w:rPr>
        <w:t xml:space="preserve">Присоединить взнос в компенсационный фонд возмещения вреда АСРО «ГС </w:t>
      </w:r>
      <w:proofErr w:type="gramStart"/>
      <w:r w:rsidR="00560C4D">
        <w:rPr>
          <w:sz w:val="24"/>
          <w:szCs w:val="24"/>
        </w:rPr>
        <w:t xml:space="preserve">РСЭ»   </w:t>
      </w:r>
      <w:proofErr w:type="gramEnd"/>
      <w:r w:rsidR="00560C4D">
        <w:rPr>
          <w:sz w:val="24"/>
          <w:szCs w:val="24"/>
        </w:rPr>
        <w:t xml:space="preserve">                     в размере 100 000 (Сто тысяч) рублей, компенсационный фонд обеспечения договорных </w:t>
      </w:r>
      <w:r w:rsidR="00560C4D">
        <w:rPr>
          <w:sz w:val="24"/>
          <w:szCs w:val="24"/>
        </w:rPr>
        <w:lastRenderedPageBreak/>
        <w:t xml:space="preserve">обязательств АСРО «ГС РМЭ» в размере  400 000 (Четыреста тысяч) рублей и </w:t>
      </w:r>
      <w:r w:rsidR="00560C4D" w:rsidRPr="00EA3473">
        <w:rPr>
          <w:sz w:val="24"/>
          <w:szCs w:val="24"/>
        </w:rPr>
        <w:t>доход</w:t>
      </w:r>
      <w:r w:rsidR="00560C4D">
        <w:rPr>
          <w:sz w:val="24"/>
          <w:szCs w:val="24"/>
        </w:rPr>
        <w:t>ы</w:t>
      </w:r>
      <w:r w:rsidR="00560C4D" w:rsidRPr="00EA3473">
        <w:rPr>
          <w:sz w:val="24"/>
          <w:szCs w:val="24"/>
        </w:rPr>
        <w:t>, полученны</w:t>
      </w:r>
      <w:r w:rsidR="00560C4D">
        <w:rPr>
          <w:sz w:val="24"/>
          <w:szCs w:val="24"/>
        </w:rPr>
        <w:t>е</w:t>
      </w:r>
      <w:r w:rsidR="00560C4D" w:rsidRPr="00EA3473">
        <w:rPr>
          <w:sz w:val="24"/>
          <w:szCs w:val="24"/>
        </w:rPr>
        <w:t xml:space="preserve"> от размещения ранее внесенного ООО «</w:t>
      </w:r>
      <w:proofErr w:type="spellStart"/>
      <w:r w:rsidR="00560C4D" w:rsidRPr="00EA3473">
        <w:rPr>
          <w:sz w:val="24"/>
          <w:szCs w:val="24"/>
        </w:rPr>
        <w:t>Интерстрой</w:t>
      </w:r>
      <w:proofErr w:type="spellEnd"/>
      <w:r w:rsidR="00560C4D" w:rsidRPr="00EA3473">
        <w:rPr>
          <w:sz w:val="24"/>
          <w:szCs w:val="24"/>
        </w:rPr>
        <w:t>» взноса в компенсационный фонд АСРО «ГС РМЭ»</w:t>
      </w:r>
      <w:r w:rsidR="00560C4D">
        <w:rPr>
          <w:sz w:val="24"/>
          <w:szCs w:val="24"/>
        </w:rPr>
        <w:t xml:space="preserve"> в размере</w:t>
      </w:r>
      <w:r w:rsidR="00560C4D" w:rsidRPr="00EA3473">
        <w:rPr>
          <w:sz w:val="24"/>
          <w:szCs w:val="24"/>
        </w:rPr>
        <w:t xml:space="preserve"> 320 161 (Триста двадцать тысяч сто шестьдесят один) </w:t>
      </w:r>
      <w:r w:rsidR="00560C4D">
        <w:rPr>
          <w:sz w:val="24"/>
          <w:szCs w:val="24"/>
        </w:rPr>
        <w:t>рубль к взносам в компенсационные фонды ООО «Строй Град».</w:t>
      </w:r>
    </w:p>
    <w:p w:rsidR="00560C4D" w:rsidRDefault="000C0EA5" w:rsidP="000C0EA5">
      <w:pPr>
        <w:pStyle w:val="a3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60C4D">
        <w:rPr>
          <w:sz w:val="24"/>
          <w:szCs w:val="24"/>
        </w:rPr>
        <w:t>ООО «Строй Град» принимает на себя исполнение гарантийных обязательств ООО «</w:t>
      </w:r>
      <w:proofErr w:type="spellStart"/>
      <w:r w:rsidR="00560C4D">
        <w:rPr>
          <w:sz w:val="24"/>
          <w:szCs w:val="24"/>
        </w:rPr>
        <w:t>Интерстрой</w:t>
      </w:r>
      <w:proofErr w:type="spellEnd"/>
      <w:proofErr w:type="gramStart"/>
      <w:r w:rsidR="00560C4D">
        <w:rPr>
          <w:sz w:val="24"/>
          <w:szCs w:val="24"/>
        </w:rPr>
        <w:t xml:space="preserve">»,  </w:t>
      </w:r>
      <w:r w:rsidR="00560C4D" w:rsidRPr="004C46C9">
        <w:rPr>
          <w:sz w:val="24"/>
          <w:szCs w:val="24"/>
        </w:rPr>
        <w:t>возникшим</w:t>
      </w:r>
      <w:proofErr w:type="gramEnd"/>
      <w:r w:rsidR="00560C4D" w:rsidRPr="004C46C9">
        <w:rPr>
          <w:sz w:val="24"/>
          <w:szCs w:val="24"/>
        </w:rPr>
        <w:t xml:space="preserve"> вследствие причинения вреда</w:t>
      </w:r>
      <w:r w:rsidR="00560C4D">
        <w:rPr>
          <w:sz w:val="24"/>
          <w:szCs w:val="24"/>
        </w:rPr>
        <w:t xml:space="preserve"> и </w:t>
      </w:r>
      <w:r w:rsidR="00560C4D" w:rsidRPr="004C46C9">
        <w:rPr>
          <w:sz w:val="24"/>
          <w:szCs w:val="24"/>
        </w:rPr>
        <w:t xml:space="preserve"> возникшим вследствие неисполнения или ненадлежащего исполнения обязательств по договорам строительного подряда, заключенным с использованием конкурентных способов заключения договоров</w:t>
      </w:r>
      <w:r w:rsidR="00560C4D">
        <w:rPr>
          <w:sz w:val="24"/>
          <w:szCs w:val="24"/>
        </w:rPr>
        <w:t>.</w:t>
      </w:r>
    </w:p>
    <w:bookmarkEnd w:id="5"/>
    <w:p w:rsidR="00560C4D" w:rsidRPr="00166787" w:rsidRDefault="00560C4D" w:rsidP="00560C4D">
      <w:pPr>
        <w:pStyle w:val="a3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</w:p>
    <w:p w:rsidR="00560C4D" w:rsidRPr="00166787" w:rsidRDefault="00560C4D" w:rsidP="00560C4D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66787">
        <w:rPr>
          <w:sz w:val="24"/>
          <w:szCs w:val="24"/>
        </w:rPr>
        <w:t>.</w:t>
      </w:r>
      <w:r w:rsidRPr="00166787">
        <w:rPr>
          <w:i/>
          <w:sz w:val="24"/>
          <w:szCs w:val="24"/>
        </w:rPr>
        <w:tab/>
      </w:r>
      <w:r w:rsidRPr="00166787">
        <w:rPr>
          <w:i/>
          <w:sz w:val="24"/>
          <w:szCs w:val="24"/>
        </w:rPr>
        <w:tab/>
        <w:t>ГОЛОСОВАЛИ</w:t>
      </w:r>
      <w:r w:rsidRPr="00166787">
        <w:rPr>
          <w:sz w:val="24"/>
          <w:szCs w:val="24"/>
        </w:rPr>
        <w:t>: «</w:t>
      </w:r>
      <w:proofErr w:type="gramStart"/>
      <w:r w:rsidRPr="00166787">
        <w:rPr>
          <w:sz w:val="24"/>
          <w:szCs w:val="24"/>
        </w:rPr>
        <w:t>За»  -</w:t>
      </w:r>
      <w:proofErr w:type="gramEnd"/>
      <w:r w:rsidRPr="00166787">
        <w:rPr>
          <w:sz w:val="24"/>
          <w:szCs w:val="24"/>
        </w:rPr>
        <w:t xml:space="preserve">  </w:t>
      </w:r>
      <w:r w:rsidR="0042697E">
        <w:rPr>
          <w:sz w:val="24"/>
          <w:szCs w:val="24"/>
        </w:rPr>
        <w:t>5</w:t>
      </w:r>
      <w:r w:rsidRPr="00166787">
        <w:rPr>
          <w:sz w:val="24"/>
          <w:szCs w:val="24"/>
        </w:rPr>
        <w:t xml:space="preserve">    голосов,  «Против» -   0    голосов.</w:t>
      </w:r>
    </w:p>
    <w:p w:rsidR="00560C4D" w:rsidRPr="00166787" w:rsidRDefault="00560C4D" w:rsidP="00560C4D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166787">
        <w:rPr>
          <w:sz w:val="24"/>
          <w:szCs w:val="24"/>
        </w:rPr>
        <w:tab/>
        <w:t>Решение принято единогласно.</w:t>
      </w:r>
    </w:p>
    <w:p w:rsidR="00476509" w:rsidRDefault="00476509" w:rsidP="00560C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32004" w:rsidRDefault="00032004" w:rsidP="00032004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  <w:t xml:space="preserve">ПО ВОПРОСУ № 4 ПОВЕСТКИ ДНЯ: </w:t>
      </w:r>
      <w:bookmarkStart w:id="6" w:name="_Hlk500840054"/>
      <w:r w:rsidRPr="0011363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Дисциплинарной комиссии </w:t>
      </w:r>
      <w:r w:rsidRPr="00AE1F63">
        <w:rPr>
          <w:sz w:val="24"/>
          <w:szCs w:val="24"/>
        </w:rPr>
        <w:t>АСРО «ГС РМЭ»</w:t>
      </w:r>
      <w:bookmarkEnd w:id="6"/>
      <w:r>
        <w:rPr>
          <w:sz w:val="24"/>
          <w:szCs w:val="24"/>
        </w:rPr>
        <w:t xml:space="preserve">. </w:t>
      </w:r>
    </w:p>
    <w:p w:rsidR="00032004" w:rsidRPr="00E77FEE" w:rsidRDefault="00032004" w:rsidP="0003200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0"/>
          <w:szCs w:val="20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032004" w:rsidRDefault="00032004" w:rsidP="0003200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>РЕШИЛИ</w:t>
      </w:r>
      <w:r>
        <w:rPr>
          <w:rFonts w:eastAsia="Times New Roman"/>
          <w:sz w:val="24"/>
          <w:szCs w:val="24"/>
          <w:lang w:eastAsia="ru-RU"/>
        </w:rPr>
        <w:t>:</w:t>
      </w:r>
      <w:r>
        <w:rPr>
          <w:sz w:val="24"/>
          <w:szCs w:val="24"/>
        </w:rPr>
        <w:tab/>
      </w:r>
    </w:p>
    <w:p w:rsidR="00032004" w:rsidRDefault="00032004" w:rsidP="005634D5">
      <w:pPr>
        <w:pStyle w:val="a3"/>
        <w:tabs>
          <w:tab w:val="left" w:pos="284"/>
          <w:tab w:val="left" w:pos="1134"/>
        </w:tabs>
        <w:spacing w:line="276" w:lineRule="auto"/>
        <w:ind w:left="0" w:firstLine="720"/>
        <w:rPr>
          <w:rFonts w:eastAsia="Times New Roman"/>
          <w:sz w:val="24"/>
          <w:szCs w:val="24"/>
          <w:lang w:eastAsia="ru-RU"/>
        </w:rPr>
      </w:pPr>
      <w:bookmarkStart w:id="7" w:name="_Hlk500840078"/>
      <w:r w:rsidRPr="005634D5">
        <w:rPr>
          <w:sz w:val="24"/>
          <w:szCs w:val="24"/>
        </w:rPr>
        <w:t xml:space="preserve">1. </w:t>
      </w:r>
      <w:r w:rsidR="005634D5">
        <w:rPr>
          <w:sz w:val="24"/>
          <w:szCs w:val="24"/>
        </w:rPr>
        <w:t>В связи с п</w:t>
      </w:r>
      <w:r w:rsidR="005634D5" w:rsidRPr="00166787">
        <w:rPr>
          <w:sz w:val="24"/>
          <w:szCs w:val="24"/>
        </w:rPr>
        <w:t>рекра</w:t>
      </w:r>
      <w:r w:rsidR="005634D5">
        <w:rPr>
          <w:sz w:val="24"/>
          <w:szCs w:val="24"/>
        </w:rPr>
        <w:t>щением</w:t>
      </w:r>
      <w:r w:rsidR="005634D5" w:rsidRPr="00166787">
        <w:rPr>
          <w:sz w:val="24"/>
          <w:szCs w:val="24"/>
        </w:rPr>
        <w:t xml:space="preserve"> членств</w:t>
      </w:r>
      <w:r w:rsidR="005634D5">
        <w:rPr>
          <w:sz w:val="24"/>
          <w:szCs w:val="24"/>
        </w:rPr>
        <w:t>а</w:t>
      </w:r>
      <w:r w:rsidR="005634D5" w:rsidRPr="00166787">
        <w:rPr>
          <w:sz w:val="24"/>
          <w:szCs w:val="24"/>
        </w:rPr>
        <w:t xml:space="preserve"> в АСРО «ГС РМЭ» Общества с ограниченной ответственностью</w:t>
      </w:r>
      <w:r w:rsidR="005634D5">
        <w:rPr>
          <w:sz w:val="24"/>
          <w:szCs w:val="24"/>
        </w:rPr>
        <w:t xml:space="preserve"> «</w:t>
      </w:r>
      <w:proofErr w:type="spellStart"/>
      <w:r w:rsidR="005634D5">
        <w:rPr>
          <w:sz w:val="24"/>
          <w:szCs w:val="24"/>
        </w:rPr>
        <w:t>Интерстрой</w:t>
      </w:r>
      <w:proofErr w:type="spellEnd"/>
      <w:r w:rsidR="005634D5">
        <w:rPr>
          <w:sz w:val="24"/>
          <w:szCs w:val="24"/>
        </w:rPr>
        <w:t xml:space="preserve">» (ОГРН </w:t>
      </w:r>
      <w:r w:rsidR="005634D5" w:rsidRPr="00166787">
        <w:rPr>
          <w:sz w:val="24"/>
          <w:szCs w:val="24"/>
        </w:rPr>
        <w:t>1061215080046</w:t>
      </w:r>
      <w:r w:rsidR="005634D5">
        <w:rPr>
          <w:sz w:val="24"/>
          <w:szCs w:val="24"/>
        </w:rPr>
        <w:t xml:space="preserve">, ИНН </w:t>
      </w:r>
      <w:r w:rsidR="005634D5" w:rsidRPr="00166787">
        <w:rPr>
          <w:sz w:val="24"/>
          <w:szCs w:val="24"/>
        </w:rPr>
        <w:t>1215111231</w:t>
      </w:r>
      <w:r w:rsidR="005634D5">
        <w:rPr>
          <w:sz w:val="24"/>
          <w:szCs w:val="24"/>
        </w:rPr>
        <w:t xml:space="preserve">) </w:t>
      </w:r>
      <w:r w:rsidR="00330110">
        <w:rPr>
          <w:sz w:val="24"/>
          <w:szCs w:val="24"/>
        </w:rPr>
        <w:t xml:space="preserve">с 08.12.2017 г. </w:t>
      </w:r>
      <w:r w:rsidR="005634D5">
        <w:rPr>
          <w:sz w:val="24"/>
          <w:szCs w:val="24"/>
        </w:rPr>
        <w:t>о</w:t>
      </w:r>
      <w:r>
        <w:rPr>
          <w:rFonts w:eastAsia="Times New Roman"/>
          <w:sz w:val="24"/>
          <w:szCs w:val="24"/>
          <w:lang w:eastAsia="ru-RU"/>
        </w:rPr>
        <w:t>свободить от должности члена Дисциплинарной комиссии АСРО «ГС РМЭ» Михеева Ярослава Николаевича – директора ООО «</w:t>
      </w:r>
      <w:proofErr w:type="spellStart"/>
      <w:r>
        <w:rPr>
          <w:rFonts w:eastAsia="Times New Roman"/>
          <w:sz w:val="24"/>
          <w:szCs w:val="24"/>
          <w:lang w:eastAsia="ru-RU"/>
        </w:rPr>
        <w:t>Интерстрой</w:t>
      </w:r>
      <w:proofErr w:type="spellEnd"/>
      <w:r>
        <w:rPr>
          <w:rFonts w:eastAsia="Times New Roman"/>
          <w:sz w:val="24"/>
          <w:szCs w:val="24"/>
          <w:lang w:eastAsia="ru-RU"/>
        </w:rPr>
        <w:t>».</w:t>
      </w:r>
    </w:p>
    <w:p w:rsidR="00032004" w:rsidRDefault="00032004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7F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на должность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члена  Дисциплинарной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АСРО «ГС РМЭ»</w:t>
      </w:r>
      <w:r w:rsidRPr="0003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Михеева Ярослава Николаевича – директора ООО «Офис-стиль».</w:t>
      </w:r>
    </w:p>
    <w:bookmarkEnd w:id="7"/>
    <w:p w:rsidR="00032004" w:rsidRDefault="00032004" w:rsidP="0003200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032004" w:rsidRDefault="00032004" w:rsidP="0003200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«За»  -   </w:t>
      </w:r>
      <w:r w:rsidR="004269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голосов,  «Против» -     </w:t>
      </w:r>
      <w:r w:rsidR="0042697E">
        <w:rPr>
          <w:rFonts w:ascii="Times New Roman" w:hAnsi="Times New Roman"/>
          <w:sz w:val="24"/>
          <w:szCs w:val="24"/>
        </w:rPr>
        <w:t>0</w:t>
      </w:r>
      <w:bookmarkStart w:id="8" w:name="_GoBack"/>
      <w:bookmarkEnd w:id="8"/>
      <w:r>
        <w:rPr>
          <w:rFonts w:ascii="Times New Roman" w:hAnsi="Times New Roman"/>
          <w:sz w:val="24"/>
          <w:szCs w:val="24"/>
        </w:rPr>
        <w:t xml:space="preserve">    голосов.</w:t>
      </w:r>
    </w:p>
    <w:p w:rsidR="00032004" w:rsidRDefault="00032004" w:rsidP="00032004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32004" w:rsidRDefault="00032004" w:rsidP="00A11803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76509" w:rsidRDefault="00476509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AE1F63" w:rsidRDefault="00FF791A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B65BB" w:rsidRPr="00AE1F63">
        <w:rPr>
          <w:b/>
          <w:sz w:val="24"/>
          <w:szCs w:val="24"/>
        </w:rPr>
        <w:t xml:space="preserve">Председательствующий         </w:t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436FD5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DF45A0" w:rsidRPr="00AE1F63">
        <w:rPr>
          <w:b/>
          <w:sz w:val="24"/>
          <w:szCs w:val="24"/>
        </w:rPr>
        <w:t>Х.К. Баширов</w:t>
      </w:r>
    </w:p>
    <w:p w:rsidR="00637895" w:rsidRDefault="00637895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131" w:rsidRPr="00AE1F63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004" w:rsidRDefault="0003200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032004" w:rsidSect="00B13C6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4D" w:rsidRDefault="00E6154D" w:rsidP="004C74DA">
      <w:pPr>
        <w:spacing w:after="0" w:line="240" w:lineRule="auto"/>
      </w:pPr>
      <w:r>
        <w:separator/>
      </w:r>
    </w:p>
  </w:endnote>
  <w:endnote w:type="continuationSeparator" w:id="0">
    <w:p w:rsidR="00E6154D" w:rsidRDefault="00E6154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913" w:rsidRPr="00496DDF" w:rsidRDefault="00CA29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42697E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A2913" w:rsidRDefault="00CA29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4D" w:rsidRDefault="00E6154D" w:rsidP="004C74DA">
      <w:pPr>
        <w:spacing w:after="0" w:line="240" w:lineRule="auto"/>
      </w:pPr>
      <w:r>
        <w:separator/>
      </w:r>
    </w:p>
  </w:footnote>
  <w:footnote w:type="continuationSeparator" w:id="0">
    <w:p w:rsidR="00E6154D" w:rsidRDefault="00E6154D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0EA5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2DAA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0C4D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123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3973"/>
    <w:rsid w:val="00654CDE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1DC2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F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5CE"/>
    <w:rsid w:val="00B32A1C"/>
    <w:rsid w:val="00B32C5C"/>
    <w:rsid w:val="00B34B4D"/>
    <w:rsid w:val="00B34CDF"/>
    <w:rsid w:val="00B366EA"/>
    <w:rsid w:val="00B37169"/>
    <w:rsid w:val="00B40E7B"/>
    <w:rsid w:val="00B4117B"/>
    <w:rsid w:val="00B41761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0A08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C22C"/>
  <w15:docId w15:val="{3C4E3482-0BDC-462B-9CC0-8A9F4D6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B8F6-3B57-476B-851B-55A0E0D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41</cp:revision>
  <cp:lastPrinted>2017-12-13T08:08:00Z</cp:lastPrinted>
  <dcterms:created xsi:type="dcterms:W3CDTF">2017-11-08T12:09:00Z</dcterms:created>
  <dcterms:modified xsi:type="dcterms:W3CDTF">2017-12-13T08:12:00Z</dcterms:modified>
</cp:coreProperties>
</file>